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F56" w:rsidRDefault="000F7F56" w:rsidP="000F7F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РЕПУБЛИКА СРБИЈА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ab/>
      </w:r>
    </w:p>
    <w:p w:rsidR="000F7F56" w:rsidRDefault="000F7F56" w:rsidP="000F7F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НАРОДНА СКУПШТИНА</w:t>
      </w:r>
    </w:p>
    <w:p w:rsidR="000F7F56" w:rsidRDefault="000F7F56" w:rsidP="000F7F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Одбор за административно-буџетска</w:t>
      </w:r>
    </w:p>
    <w:p w:rsidR="000F7F56" w:rsidRDefault="000F7F56" w:rsidP="000F7F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>и мандатно-имунитетска питања</w:t>
      </w:r>
    </w:p>
    <w:p w:rsidR="000F7F56" w:rsidRPr="003F3004" w:rsidRDefault="000F7F56" w:rsidP="000F7F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Број:06-2</w:t>
      </w:r>
      <w:r w:rsidR="0090023E">
        <w:rPr>
          <w:rFonts w:ascii="Times New Roman" w:eastAsia="Times New Roman" w:hAnsi="Times New Roman" w:cs="Times New Roman"/>
          <w:sz w:val="26"/>
          <w:szCs w:val="26"/>
          <w:lang w:val="sr-Cyrl-CS"/>
        </w:rPr>
        <w:t>/195-</w:t>
      </w: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>26</w:t>
      </w:r>
    </w:p>
    <w:p w:rsidR="000F7F56" w:rsidRPr="003F3004" w:rsidRDefault="0090023E" w:rsidP="000F7F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31. </w:t>
      </w:r>
      <w:r w:rsidR="008D2291" w:rsidRPr="003F3004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август </w:t>
      </w:r>
      <w:r w:rsidR="000F7F56"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>2026. године</w:t>
      </w:r>
    </w:p>
    <w:p w:rsidR="000F7F56" w:rsidRPr="003F3004" w:rsidRDefault="000F7F56" w:rsidP="000F7F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>Б е о г р а д</w:t>
      </w:r>
    </w:p>
    <w:p w:rsidR="000F7F56" w:rsidRPr="003F3004" w:rsidRDefault="000F7F56" w:rsidP="000F7F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0F7F56" w:rsidRPr="003F3004" w:rsidRDefault="000F7F56" w:rsidP="000F7F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0F7F56" w:rsidRPr="003F3004" w:rsidRDefault="000F7F56" w:rsidP="000F7F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На основу члана 70.  став 1. алинеја прва Пословника Народне скупштине </w:t>
      </w:r>
    </w:p>
    <w:p w:rsidR="000F7F56" w:rsidRPr="003F3004" w:rsidRDefault="000F7F56" w:rsidP="000F7F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0F7F56" w:rsidRPr="003F3004" w:rsidRDefault="000F7F56" w:rsidP="000F7F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0F7F56" w:rsidRPr="003F3004" w:rsidRDefault="000F7F56" w:rsidP="000F7F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>С А З И В А М</w:t>
      </w:r>
    </w:p>
    <w:p w:rsidR="000F7F56" w:rsidRPr="003F3004" w:rsidRDefault="000F7F56" w:rsidP="000F7F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 w:rsidRPr="003F3004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54. </w:t>
      </w: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СЕДНИЦУ ОДБОРА ЗА АДМИНИСТРАТИВНО-БУЏЕТСКА И </w:t>
      </w:r>
    </w:p>
    <w:p w:rsidR="000F7F56" w:rsidRPr="0090023E" w:rsidRDefault="000F7F56" w:rsidP="000F7F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sr-Cyrl-RS"/>
        </w:rPr>
      </w:pP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МАНДАТНО-ИМУНИТЕТСКА ПИТАЊА </w:t>
      </w:r>
      <w:r w:rsidR="008D2291" w:rsidRPr="003F3004">
        <w:rPr>
          <w:rFonts w:ascii="Times New Roman" w:eastAsia="Times New Roman" w:hAnsi="Times New Roman" w:cs="Times New Roman"/>
          <w:sz w:val="26"/>
          <w:szCs w:val="26"/>
          <w:lang w:val="sr-Cyrl-RS"/>
        </w:rPr>
        <w:t>ЗА</w:t>
      </w:r>
      <w:r w:rsidR="0090023E" w:rsidRPr="0090023E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ПОНЕДЕЉАК</w:t>
      </w:r>
      <w:r w:rsidR="008D2291" w:rsidRPr="0090023E">
        <w:rPr>
          <w:rFonts w:ascii="Times New Roman" w:eastAsia="Times New Roman" w:hAnsi="Times New Roman" w:cs="Times New Roman"/>
          <w:sz w:val="26"/>
          <w:szCs w:val="26"/>
          <w:lang w:val="sr-Cyrl-RS"/>
        </w:rPr>
        <w:t>,</w:t>
      </w:r>
      <w:r w:rsidR="0090023E" w:rsidRPr="0090023E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31</w:t>
      </w:r>
      <w:r w:rsidRPr="0090023E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. АВГУСТ </w:t>
      </w:r>
      <w:r w:rsidRPr="0090023E">
        <w:rPr>
          <w:rFonts w:ascii="Times New Roman" w:eastAsia="Times New Roman" w:hAnsi="Times New Roman" w:cs="Times New Roman"/>
          <w:sz w:val="26"/>
          <w:szCs w:val="26"/>
          <w:lang w:val="ru-RU"/>
        </w:rPr>
        <w:t>2026.</w:t>
      </w:r>
      <w:r w:rsidRPr="009002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ГОДИНЕ, СА ПОЧЕТКОМ У</w:t>
      </w:r>
      <w:r w:rsidRPr="0090023E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13,00 </w:t>
      </w:r>
      <w:r w:rsidRPr="0090023E">
        <w:rPr>
          <w:rFonts w:ascii="Times New Roman" w:eastAsia="Times New Roman" w:hAnsi="Times New Roman" w:cs="Times New Roman"/>
          <w:sz w:val="26"/>
          <w:szCs w:val="26"/>
          <w:lang w:val="sr-Cyrl-CS"/>
        </w:rPr>
        <w:t>ЧАС</w:t>
      </w: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>ОВА</w:t>
      </w:r>
      <w:r w:rsidR="0090023E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, ОДНОСНО ОДМАХ ПО ЗАВРШЕТКУ ГЛАСАЊА О СВИМ ТАЧКАМА ДНЕВНОГ РЕДА ДЕСЕТОГ ВАНРЕДНОГ ЗАСЕДАЊА НАРОДНЕ СКУПШТИНЕ У </w:t>
      </w:r>
      <w:r w:rsidR="0090023E">
        <w:rPr>
          <w:rFonts w:ascii="Times New Roman" w:eastAsia="Times New Roman" w:hAnsi="Times New Roman" w:cs="Times New Roman"/>
          <w:sz w:val="26"/>
          <w:szCs w:val="26"/>
        </w:rPr>
        <w:t>XIV</w:t>
      </w:r>
      <w:r w:rsidR="0090023E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САЗИВУ</w:t>
      </w:r>
    </w:p>
    <w:p w:rsidR="000F7F56" w:rsidRPr="003F3004" w:rsidRDefault="000F7F56" w:rsidP="000F7F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0F7F56" w:rsidRPr="003F3004" w:rsidRDefault="000F7F56" w:rsidP="000F7F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За ову седницу предлажем следећи </w:t>
      </w:r>
    </w:p>
    <w:p w:rsidR="000F7F56" w:rsidRPr="003F3004" w:rsidRDefault="000F7F56" w:rsidP="000F7F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val="sr-Cyrl-CS"/>
        </w:rPr>
      </w:pPr>
    </w:p>
    <w:p w:rsidR="000F7F56" w:rsidRPr="003F3004" w:rsidRDefault="000F7F56" w:rsidP="000F7F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val="sr-Cyrl-CS"/>
        </w:rPr>
      </w:pPr>
    </w:p>
    <w:p w:rsidR="000F7F56" w:rsidRPr="003F3004" w:rsidRDefault="000F7F56" w:rsidP="000F7F56">
      <w:pPr>
        <w:spacing w:after="6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 Д н е в н и  р е д:</w:t>
      </w:r>
    </w:p>
    <w:p w:rsidR="000F7F56" w:rsidRDefault="000F7F56" w:rsidP="000F7F56">
      <w:pPr>
        <w:spacing w:after="6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- усвајање записника са 51, 52. и </w:t>
      </w:r>
      <w:r w:rsidRPr="00DE18CA">
        <w:rPr>
          <w:rFonts w:ascii="Times New Roman" w:eastAsia="Times New Roman" w:hAnsi="Times New Roman" w:cs="Times New Roman"/>
          <w:sz w:val="26"/>
          <w:szCs w:val="26"/>
          <w:lang w:val="sr-Cyrl-CS"/>
        </w:rPr>
        <w:t>53.</w:t>
      </w:r>
      <w:r w:rsidRPr="003F3004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седнице Одбора -</w:t>
      </w:r>
    </w:p>
    <w:p w:rsidR="000F7F56" w:rsidRDefault="000F7F56" w:rsidP="000F7F56">
      <w:pPr>
        <w:spacing w:after="6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0F7F56" w:rsidRDefault="000F7F56" w:rsidP="000F7F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sr-Cyrl-RS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1.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Разматрање обавештења генералног секретара Народне скупштине о изрицању мере одржавања реда Здравку Поношу, народном посланику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на седници Десетог ванредног заседања Народне скупштине у Четрнаестом сазиву, </w:t>
      </w:r>
      <w:r w:rsidRPr="000F7F56">
        <w:rPr>
          <w:rFonts w:ascii="Times New Roman" w:eastAsia="Times New Roman" w:hAnsi="Times New Roman" w:cs="Times New Roman"/>
          <w:sz w:val="26"/>
          <w:szCs w:val="26"/>
          <w:lang w:val="sr-Cyrl-RS"/>
        </w:rPr>
        <w:t>одржаној 25. августа 2026. године</w:t>
      </w:r>
      <w:r w:rsidR="00EF35F0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(21 Број:</w:t>
      </w:r>
      <w:r w:rsidR="008D2291">
        <w:rPr>
          <w:rFonts w:ascii="Times New Roman" w:eastAsia="Times New Roman" w:hAnsi="Times New Roman" w:cs="Times New Roman"/>
          <w:sz w:val="26"/>
          <w:szCs w:val="26"/>
          <w:lang w:val="sr-Cyrl-RS"/>
        </w:rPr>
        <w:t>120-2739/26 од 26. августа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2026. године);</w:t>
      </w:r>
    </w:p>
    <w:p w:rsidR="000F7F56" w:rsidRDefault="000F7F56" w:rsidP="000F7F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sr-Cyrl-RS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 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>Доношење одлуке о усмеравању новчаних средстава из Фонда солидарности Народне скупштине;</w:t>
      </w:r>
    </w:p>
    <w:p w:rsidR="000F7F56" w:rsidRDefault="000F7F56" w:rsidP="000F7F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sr-Cyrl-R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>3. Разматрање предлога генералног секретара Народне скупштине за продужење статуса вршилаца дужности помоћника генералног секретара Народне скупштине (21 број: 112-2728/26 од 25. августа 2026. године).</w:t>
      </w:r>
    </w:p>
    <w:p w:rsidR="000F7F56" w:rsidRDefault="000F7F56" w:rsidP="000F7F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F7F56" w:rsidRDefault="000F7F56" w:rsidP="000F7F5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ab/>
        <w:t>Седница ће се одржати у Дому Народне скупштине, у Београду, Трг Николе Пашића 13</w:t>
      </w:r>
      <w:r>
        <w:rPr>
          <w:rFonts w:ascii="Times New Roman" w:eastAsia="Times New Roman" w:hAnsi="Times New Roman" w:cs="Times New Roman"/>
          <w:sz w:val="26"/>
          <w:szCs w:val="26"/>
          <w:lang w:val="ru-RU" w:eastAsia="en-GB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 xml:space="preserve"> у сали </w:t>
      </w:r>
      <w:r w:rsidRPr="0090023E">
        <w:rPr>
          <w:rFonts w:ascii="Times New Roman" w:eastAsia="Times New Roman" w:hAnsi="Times New Roman" w:cs="Times New Roman"/>
          <w:sz w:val="26"/>
          <w:szCs w:val="26"/>
          <w:lang w:eastAsia="en-GB"/>
        </w:rPr>
        <w:t>II.</w:t>
      </w:r>
    </w:p>
    <w:p w:rsidR="000F7F56" w:rsidRDefault="000F7F56" w:rsidP="000F7F56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en-GB"/>
        </w:rPr>
      </w:pPr>
    </w:p>
    <w:p w:rsidR="000F7F56" w:rsidRDefault="000F7F56" w:rsidP="000F7F56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RS" w:eastAsia="en-GB"/>
        </w:rPr>
        <w:t>Чланови Одбора који нису у могућности да присуствују седници Одбора, треба да о томе обавесте своје заменике у Одбору.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DE18CA" w:rsidRDefault="00DE18CA" w:rsidP="000F7F56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F7F56" w:rsidRDefault="000F7F56" w:rsidP="000F7F56">
      <w:pPr>
        <w:tabs>
          <w:tab w:val="left" w:pos="993"/>
          <w:tab w:val="center" w:pos="6521"/>
        </w:tabs>
        <w:spacing w:after="0" w:line="240" w:lineRule="auto"/>
        <w:ind w:right="-17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ab/>
        <w:t xml:space="preserve"> </w:t>
      </w:r>
    </w:p>
    <w:p w:rsidR="000F7F56" w:rsidRDefault="000F7F56" w:rsidP="000F7F56">
      <w:pPr>
        <w:tabs>
          <w:tab w:val="left" w:pos="993"/>
          <w:tab w:val="center" w:pos="6521"/>
        </w:tabs>
        <w:spacing w:after="0" w:line="240" w:lineRule="auto"/>
        <w:ind w:right="-170"/>
        <w:jc w:val="both"/>
        <w:rPr>
          <w:rFonts w:ascii="Times New Roman" w:eastAsia="Times New Roman" w:hAnsi="Times New Roman" w:cs="Times New Roman"/>
          <w:sz w:val="26"/>
          <w:szCs w:val="26"/>
          <w:lang w:val="sr-Cyrl-RS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ПРЕДСЕДНИК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ОДБОРА</w:t>
      </w:r>
    </w:p>
    <w:p w:rsidR="00443899" w:rsidRDefault="000F7F56" w:rsidP="00AD4179">
      <w:pPr>
        <w:tabs>
          <w:tab w:val="center" w:pos="6521"/>
        </w:tabs>
        <w:spacing w:after="0" w:line="240" w:lineRule="auto"/>
        <w:ind w:right="-170"/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                  Миленко Јованов, с.р.</w:t>
      </w:r>
    </w:p>
    <w:sectPr w:rsidR="00443899" w:rsidSect="007B2E1A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56"/>
    <w:rsid w:val="000F7F56"/>
    <w:rsid w:val="003F196A"/>
    <w:rsid w:val="003F3004"/>
    <w:rsid w:val="00443899"/>
    <w:rsid w:val="007004D6"/>
    <w:rsid w:val="00706098"/>
    <w:rsid w:val="007B2E1A"/>
    <w:rsid w:val="007D2BEC"/>
    <w:rsid w:val="008D2291"/>
    <w:rsid w:val="0090023E"/>
    <w:rsid w:val="009C481C"/>
    <w:rsid w:val="00A12FCB"/>
    <w:rsid w:val="00AC766F"/>
    <w:rsid w:val="00AD4179"/>
    <w:rsid w:val="00BE2CC3"/>
    <w:rsid w:val="00C02BCC"/>
    <w:rsid w:val="00C4610F"/>
    <w:rsid w:val="00DE18CA"/>
    <w:rsid w:val="00E15E7E"/>
    <w:rsid w:val="00E36C8E"/>
    <w:rsid w:val="00EF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390B4D-CA2A-48C3-B185-A9E905B1C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7F5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2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B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0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C0A515-EC48-403D-8233-3F59A4054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Dedić</dc:creator>
  <cp:keywords/>
  <dc:description/>
  <cp:lastModifiedBy>Sandra Stankovic</cp:lastModifiedBy>
  <cp:revision>2</cp:revision>
  <cp:lastPrinted>2026-08-27T07:47:00Z</cp:lastPrinted>
  <dcterms:created xsi:type="dcterms:W3CDTF">2026-09-22T10:40:00Z</dcterms:created>
  <dcterms:modified xsi:type="dcterms:W3CDTF">2026-09-22T10:40:00Z</dcterms:modified>
</cp:coreProperties>
</file>